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0F" w:rsidRPr="000F738F" w:rsidRDefault="0067750F" w:rsidP="0067750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F738F">
        <w:rPr>
          <w:rFonts w:ascii="Arial" w:hAnsi="Arial" w:cs="Arial"/>
          <w:b/>
          <w:sz w:val="32"/>
          <w:szCs w:val="32"/>
          <w:u w:val="single"/>
        </w:rPr>
        <w:t>Übergang Weiterführende Schulen</w:t>
      </w:r>
    </w:p>
    <w:p w:rsidR="00CD6335" w:rsidRPr="000F738F" w:rsidRDefault="00F44BD0" w:rsidP="0067750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Terminplanung – Schuljahr 2024/25</w:t>
      </w:r>
    </w:p>
    <w:p w:rsidR="00CD6335" w:rsidRPr="000F738F" w:rsidRDefault="00CD6335" w:rsidP="0067750F">
      <w:pPr>
        <w:pStyle w:val="berschrift1"/>
        <w:rPr>
          <w:rFonts w:ascii="Arial" w:hAnsi="Arial" w:cs="Arial"/>
        </w:rPr>
      </w:pPr>
      <w:r w:rsidRPr="000F738F">
        <w:rPr>
          <w:rFonts w:ascii="Arial" w:hAnsi="Arial" w:cs="Arial"/>
        </w:rPr>
        <w:t>KGS Lebensbaumweg</w:t>
      </w:r>
    </w:p>
    <w:p w:rsidR="00CD6335" w:rsidRPr="00CC67EA" w:rsidRDefault="00F44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Stand: 02</w:t>
      </w:r>
      <w:r w:rsidR="00044213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="005C2F9B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</w:p>
    <w:p w:rsidR="00CD6335" w:rsidRDefault="00CD6335">
      <w:pPr>
        <w:rPr>
          <w:rFonts w:ascii="Arial" w:hAnsi="Arial" w:cs="Arial"/>
          <w:b/>
          <w:sz w:val="32"/>
          <w:szCs w:val="32"/>
          <w:u w:val="single"/>
        </w:rPr>
      </w:pPr>
    </w:p>
    <w:p w:rsidR="00CD6335" w:rsidRPr="000F738F" w:rsidRDefault="00CD6335">
      <w:pPr>
        <w:rPr>
          <w:rFonts w:ascii="Arial" w:hAnsi="Arial" w:cs="Arial"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 xml:space="preserve">1. </w:t>
      </w:r>
      <w:r w:rsidRPr="000F738F">
        <w:rPr>
          <w:rFonts w:ascii="Arial" w:hAnsi="Arial" w:cs="Arial"/>
          <w:sz w:val="32"/>
          <w:szCs w:val="32"/>
        </w:rPr>
        <w:tab/>
        <w:t>Information der Grundschule über das Bildungsangebot:</w:t>
      </w:r>
    </w:p>
    <w:p w:rsidR="00CD6335" w:rsidRPr="000F738F" w:rsidRDefault="00CD6335" w:rsidP="00CC67EA">
      <w:pPr>
        <w:rPr>
          <w:rFonts w:ascii="Arial" w:hAnsi="Arial" w:cs="Arial"/>
          <w:b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ab/>
      </w:r>
      <w:r w:rsidR="00F44BD0">
        <w:rPr>
          <w:rFonts w:ascii="Arial" w:hAnsi="Arial" w:cs="Arial"/>
          <w:b/>
          <w:sz w:val="32"/>
          <w:szCs w:val="32"/>
        </w:rPr>
        <w:t>03.12.2024</w:t>
      </w:r>
      <w:r w:rsidR="00CB2778">
        <w:rPr>
          <w:rFonts w:ascii="Arial" w:hAnsi="Arial" w:cs="Arial"/>
          <w:b/>
          <w:sz w:val="32"/>
          <w:szCs w:val="32"/>
        </w:rPr>
        <w:t xml:space="preserve"> 17.3</w:t>
      </w:r>
      <w:r w:rsidRPr="000F738F">
        <w:rPr>
          <w:rFonts w:ascii="Arial" w:hAnsi="Arial" w:cs="Arial"/>
          <w:b/>
          <w:sz w:val="32"/>
          <w:szCs w:val="32"/>
        </w:rPr>
        <w:t>0 Uhr Aula</w:t>
      </w:r>
    </w:p>
    <w:p w:rsidR="00CD6335" w:rsidRDefault="00CD6335">
      <w:pPr>
        <w:rPr>
          <w:rFonts w:ascii="Arial" w:hAnsi="Arial" w:cs="Arial"/>
          <w:sz w:val="32"/>
          <w:szCs w:val="32"/>
        </w:rPr>
      </w:pPr>
    </w:p>
    <w:p w:rsidR="00B06252" w:rsidRPr="000F738F" w:rsidRDefault="00B06252">
      <w:pPr>
        <w:rPr>
          <w:rFonts w:ascii="Arial" w:hAnsi="Arial" w:cs="Arial"/>
          <w:sz w:val="32"/>
          <w:szCs w:val="32"/>
        </w:rPr>
      </w:pPr>
    </w:p>
    <w:p w:rsidR="005C2F9B" w:rsidRDefault="00CD6335" w:rsidP="000F738F">
      <w:pPr>
        <w:ind w:left="705" w:hanging="705"/>
        <w:rPr>
          <w:rFonts w:ascii="Arial" w:hAnsi="Arial" w:cs="Arial"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 xml:space="preserve">2. </w:t>
      </w:r>
      <w:r w:rsidRPr="000F738F">
        <w:rPr>
          <w:rFonts w:ascii="Arial" w:hAnsi="Arial" w:cs="Arial"/>
          <w:sz w:val="32"/>
          <w:szCs w:val="32"/>
        </w:rPr>
        <w:tab/>
        <w:t xml:space="preserve">Beratungsgespräche der Klassenlehrerin/des Klassenlehrers </w:t>
      </w:r>
    </w:p>
    <w:p w:rsidR="00CD6335" w:rsidRPr="005C2F9B" w:rsidRDefault="00CD6335" w:rsidP="005C2F9B">
      <w:pPr>
        <w:ind w:left="705"/>
        <w:rPr>
          <w:rFonts w:ascii="Arial" w:hAnsi="Arial" w:cs="Arial"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 xml:space="preserve">mit </w:t>
      </w:r>
      <w:r w:rsidRPr="005C2F9B">
        <w:rPr>
          <w:rFonts w:ascii="Arial" w:hAnsi="Arial" w:cs="Arial"/>
          <w:sz w:val="32"/>
          <w:szCs w:val="32"/>
        </w:rPr>
        <w:t>den Erziehungsberechtigten</w:t>
      </w:r>
    </w:p>
    <w:p w:rsidR="00CD6335" w:rsidRPr="000F738F" w:rsidRDefault="00F44BD0" w:rsidP="000F738F">
      <w:pPr>
        <w:ind w:left="705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ab dem 18</w:t>
      </w:r>
      <w:r w:rsidR="009902EB" w:rsidRPr="005C2F9B">
        <w:rPr>
          <w:rFonts w:ascii="Arial" w:hAnsi="Arial" w:cs="Arial"/>
          <w:b/>
          <w:sz w:val="32"/>
          <w:szCs w:val="32"/>
        </w:rPr>
        <w:t xml:space="preserve">.11. </w:t>
      </w:r>
      <w:r w:rsidR="007344E3" w:rsidRPr="005C2F9B">
        <w:rPr>
          <w:rFonts w:ascii="Arial" w:hAnsi="Arial" w:cs="Arial"/>
          <w:bCs/>
          <w:sz w:val="32"/>
          <w:szCs w:val="32"/>
        </w:rPr>
        <w:t>nach Vereinbarung mit der Klassenleitung</w:t>
      </w:r>
    </w:p>
    <w:p w:rsidR="00CD6335" w:rsidRDefault="00CD6335">
      <w:pPr>
        <w:rPr>
          <w:rFonts w:ascii="Arial" w:hAnsi="Arial" w:cs="Arial"/>
          <w:b/>
          <w:bCs/>
          <w:sz w:val="32"/>
          <w:szCs w:val="32"/>
        </w:rPr>
      </w:pPr>
    </w:p>
    <w:p w:rsidR="00B06252" w:rsidRPr="000F738F" w:rsidRDefault="00B06252">
      <w:pPr>
        <w:rPr>
          <w:rFonts w:ascii="Arial" w:hAnsi="Arial" w:cs="Arial"/>
          <w:b/>
          <w:bCs/>
          <w:sz w:val="32"/>
          <w:szCs w:val="32"/>
        </w:rPr>
      </w:pPr>
    </w:p>
    <w:p w:rsidR="00CD6335" w:rsidRPr="000F738F" w:rsidRDefault="00CD6335">
      <w:pPr>
        <w:rPr>
          <w:rFonts w:ascii="Arial" w:hAnsi="Arial" w:cs="Arial"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 xml:space="preserve">3. </w:t>
      </w:r>
      <w:r w:rsidRPr="000F738F">
        <w:rPr>
          <w:rFonts w:ascii="Arial" w:hAnsi="Arial" w:cs="Arial"/>
          <w:sz w:val="32"/>
          <w:szCs w:val="32"/>
        </w:rPr>
        <w:tab/>
        <w:t xml:space="preserve">Klassenkonferenz als Versetzungskonferenz über die </w:t>
      </w:r>
    </w:p>
    <w:p w:rsidR="00CD6335" w:rsidRPr="005C2F9B" w:rsidRDefault="00CD6335" w:rsidP="005C2F9B">
      <w:pPr>
        <w:ind w:firstLine="708"/>
        <w:rPr>
          <w:rFonts w:ascii="Arial" w:hAnsi="Arial" w:cs="Arial"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>Empfehlung und deren Begründung:</w:t>
      </w:r>
      <w:r w:rsidR="005C2F9B">
        <w:rPr>
          <w:rFonts w:ascii="Arial" w:hAnsi="Arial" w:cs="Arial"/>
          <w:sz w:val="32"/>
          <w:szCs w:val="32"/>
        </w:rPr>
        <w:t xml:space="preserve">  </w:t>
      </w:r>
      <w:r w:rsidR="00F44BD0">
        <w:rPr>
          <w:rFonts w:ascii="Arial" w:hAnsi="Arial" w:cs="Arial"/>
          <w:b/>
          <w:sz w:val="32"/>
          <w:szCs w:val="32"/>
        </w:rPr>
        <w:t>14</w:t>
      </w:r>
      <w:r w:rsidR="0097005D">
        <w:rPr>
          <w:rFonts w:ascii="Arial" w:hAnsi="Arial" w:cs="Arial"/>
          <w:b/>
          <w:sz w:val="32"/>
          <w:szCs w:val="32"/>
        </w:rPr>
        <w:t>.01.202</w:t>
      </w:r>
      <w:r w:rsidR="00F44BD0">
        <w:rPr>
          <w:rFonts w:ascii="Arial" w:hAnsi="Arial" w:cs="Arial"/>
          <w:b/>
          <w:sz w:val="32"/>
          <w:szCs w:val="32"/>
        </w:rPr>
        <w:t>5</w:t>
      </w:r>
    </w:p>
    <w:p w:rsidR="00CD6335" w:rsidRDefault="00CD6335">
      <w:pPr>
        <w:rPr>
          <w:rFonts w:ascii="Arial" w:hAnsi="Arial" w:cs="Arial"/>
          <w:sz w:val="32"/>
          <w:szCs w:val="32"/>
        </w:rPr>
      </w:pPr>
    </w:p>
    <w:p w:rsidR="00B06252" w:rsidRPr="000F738F" w:rsidRDefault="00B06252">
      <w:pPr>
        <w:rPr>
          <w:rFonts w:ascii="Arial" w:hAnsi="Arial" w:cs="Arial"/>
          <w:sz w:val="32"/>
          <w:szCs w:val="32"/>
        </w:rPr>
      </w:pPr>
    </w:p>
    <w:p w:rsidR="00CD6335" w:rsidRPr="000F738F" w:rsidRDefault="00CD6335">
      <w:pPr>
        <w:rPr>
          <w:rFonts w:ascii="Arial" w:hAnsi="Arial" w:cs="Arial"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 xml:space="preserve">4. </w:t>
      </w:r>
      <w:r w:rsidRPr="000F738F">
        <w:rPr>
          <w:rFonts w:ascii="Arial" w:hAnsi="Arial" w:cs="Arial"/>
          <w:sz w:val="32"/>
          <w:szCs w:val="32"/>
        </w:rPr>
        <w:tab/>
        <w:t>Halbjahreszeugnis mit der begründeten Empfehlung:</w:t>
      </w:r>
    </w:p>
    <w:p w:rsidR="00CD6335" w:rsidRPr="0097005D" w:rsidRDefault="00CD6335" w:rsidP="00CC67EA">
      <w:pPr>
        <w:rPr>
          <w:rFonts w:ascii="Arial" w:hAnsi="Arial" w:cs="Arial"/>
          <w:b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ab/>
      </w:r>
      <w:r w:rsidR="00F44BD0">
        <w:rPr>
          <w:rFonts w:ascii="Arial" w:hAnsi="Arial" w:cs="Arial"/>
          <w:b/>
          <w:sz w:val="32"/>
          <w:szCs w:val="32"/>
        </w:rPr>
        <w:t>05.02</w:t>
      </w:r>
      <w:r w:rsidR="0097005D" w:rsidRPr="0097005D">
        <w:rPr>
          <w:rFonts w:ascii="Arial" w:hAnsi="Arial" w:cs="Arial"/>
          <w:b/>
          <w:sz w:val="32"/>
          <w:szCs w:val="32"/>
        </w:rPr>
        <w:t>.2</w:t>
      </w:r>
      <w:r w:rsidR="00F44BD0">
        <w:rPr>
          <w:rFonts w:ascii="Arial" w:hAnsi="Arial" w:cs="Arial"/>
          <w:b/>
          <w:sz w:val="32"/>
          <w:szCs w:val="32"/>
        </w:rPr>
        <w:t>025</w:t>
      </w:r>
    </w:p>
    <w:p w:rsidR="00CD6335" w:rsidRPr="000F738F" w:rsidRDefault="00CD6335" w:rsidP="005A399F">
      <w:pPr>
        <w:ind w:left="2832"/>
        <w:rPr>
          <w:rFonts w:ascii="Arial" w:hAnsi="Arial" w:cs="Arial"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ab/>
        <w:t>- Original</w:t>
      </w:r>
    </w:p>
    <w:p w:rsidR="00CD6335" w:rsidRPr="000F738F" w:rsidRDefault="00CD6335" w:rsidP="005A399F">
      <w:pPr>
        <w:ind w:left="2832"/>
        <w:rPr>
          <w:rFonts w:ascii="Arial" w:hAnsi="Arial" w:cs="Arial"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ab/>
      </w:r>
      <w:r w:rsidR="00B5740E" w:rsidRPr="000F738F">
        <w:rPr>
          <w:rFonts w:ascii="Arial" w:hAnsi="Arial" w:cs="Arial"/>
          <w:sz w:val="32"/>
          <w:szCs w:val="32"/>
        </w:rPr>
        <w:t xml:space="preserve">- </w:t>
      </w:r>
      <w:r w:rsidR="0080159B">
        <w:rPr>
          <w:rFonts w:ascii="Arial" w:hAnsi="Arial" w:cs="Arial"/>
          <w:sz w:val="32"/>
          <w:szCs w:val="32"/>
        </w:rPr>
        <w:t xml:space="preserve">2 </w:t>
      </w:r>
      <w:r w:rsidR="00B5740E" w:rsidRPr="000F738F">
        <w:rPr>
          <w:rFonts w:ascii="Arial" w:hAnsi="Arial" w:cs="Arial"/>
          <w:sz w:val="32"/>
          <w:szCs w:val="32"/>
        </w:rPr>
        <w:t>Kopie</w:t>
      </w:r>
      <w:r w:rsidR="0080159B">
        <w:rPr>
          <w:rFonts w:ascii="Arial" w:hAnsi="Arial" w:cs="Arial"/>
          <w:sz w:val="32"/>
          <w:szCs w:val="32"/>
        </w:rPr>
        <w:t>n</w:t>
      </w:r>
    </w:p>
    <w:p w:rsidR="00CD6335" w:rsidRPr="000F738F" w:rsidRDefault="00CD6335" w:rsidP="005A399F">
      <w:pPr>
        <w:ind w:left="2832"/>
        <w:rPr>
          <w:rFonts w:ascii="Arial" w:hAnsi="Arial" w:cs="Arial"/>
          <w:sz w:val="32"/>
          <w:szCs w:val="32"/>
        </w:rPr>
      </w:pPr>
      <w:r w:rsidRPr="000F738F">
        <w:rPr>
          <w:rFonts w:ascii="Arial" w:hAnsi="Arial" w:cs="Arial"/>
          <w:sz w:val="32"/>
          <w:szCs w:val="32"/>
        </w:rPr>
        <w:tab/>
        <w:t>- Anmeldeschein</w:t>
      </w:r>
    </w:p>
    <w:p w:rsidR="00B5740E" w:rsidRDefault="00B5740E">
      <w:pPr>
        <w:rPr>
          <w:rFonts w:ascii="Arial" w:hAnsi="Arial" w:cs="Arial"/>
          <w:sz w:val="32"/>
          <w:szCs w:val="32"/>
        </w:rPr>
      </w:pPr>
    </w:p>
    <w:p w:rsidR="00CD6335" w:rsidRPr="00DF6C18" w:rsidRDefault="00B06252" w:rsidP="00B0625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5. </w:t>
      </w:r>
      <w:r w:rsidR="00CD6335" w:rsidRPr="000F738F">
        <w:rPr>
          <w:rFonts w:ascii="Arial" w:hAnsi="Arial" w:cs="Arial"/>
          <w:sz w:val="32"/>
          <w:szCs w:val="32"/>
        </w:rPr>
        <w:t>Elternsprec</w:t>
      </w:r>
      <w:r w:rsidR="007344E3" w:rsidRPr="000F738F">
        <w:rPr>
          <w:rFonts w:ascii="Arial" w:hAnsi="Arial" w:cs="Arial"/>
          <w:sz w:val="32"/>
          <w:szCs w:val="32"/>
        </w:rPr>
        <w:t>hta</w:t>
      </w:r>
      <w:r w:rsidR="008017FF" w:rsidRPr="000F738F">
        <w:rPr>
          <w:rFonts w:ascii="Arial" w:hAnsi="Arial" w:cs="Arial"/>
          <w:sz w:val="32"/>
          <w:szCs w:val="32"/>
        </w:rPr>
        <w:t>g bei Bedarf ab</w:t>
      </w:r>
      <w:r w:rsidR="00D41681" w:rsidRPr="000F738F">
        <w:rPr>
          <w:rFonts w:ascii="Arial" w:hAnsi="Arial" w:cs="Arial"/>
          <w:sz w:val="32"/>
          <w:szCs w:val="32"/>
        </w:rPr>
        <w:t xml:space="preserve"> dem </w:t>
      </w:r>
      <w:r w:rsidR="001E6F34">
        <w:rPr>
          <w:rFonts w:ascii="Arial" w:hAnsi="Arial" w:cs="Arial"/>
          <w:b/>
          <w:sz w:val="32"/>
          <w:szCs w:val="32"/>
        </w:rPr>
        <w:t>06.02.2025</w:t>
      </w:r>
      <w:bookmarkStart w:id="0" w:name="_GoBack"/>
      <w:bookmarkEnd w:id="0"/>
    </w:p>
    <w:p w:rsidR="00CC67EA" w:rsidRDefault="00CC67EA" w:rsidP="00CC67EA">
      <w:pPr>
        <w:ind w:left="360"/>
        <w:rPr>
          <w:rFonts w:ascii="Arial" w:hAnsi="Arial" w:cs="Arial"/>
          <w:b/>
          <w:sz w:val="32"/>
          <w:szCs w:val="32"/>
        </w:rPr>
      </w:pPr>
    </w:p>
    <w:p w:rsidR="0082519A" w:rsidRDefault="0082519A" w:rsidP="00CC67EA">
      <w:pPr>
        <w:ind w:left="360"/>
        <w:rPr>
          <w:rFonts w:ascii="Arial" w:hAnsi="Arial" w:cs="Arial"/>
          <w:b/>
          <w:sz w:val="32"/>
          <w:szCs w:val="32"/>
        </w:rPr>
      </w:pPr>
    </w:p>
    <w:p w:rsidR="00B06252" w:rsidRDefault="00B06252" w:rsidP="00B062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6. </w:t>
      </w:r>
      <w:r w:rsidR="00CC67EA" w:rsidRPr="000F738F">
        <w:rPr>
          <w:rFonts w:ascii="Arial" w:hAnsi="Arial" w:cs="Arial"/>
          <w:sz w:val="32"/>
          <w:szCs w:val="32"/>
        </w:rPr>
        <w:t>Anmeldung in den weiterführenden Schulen:</w:t>
      </w:r>
      <w:r w:rsidRPr="00B06252">
        <w:rPr>
          <w:rFonts w:ascii="Arial" w:hAnsi="Arial" w:cs="Arial"/>
          <w:b/>
          <w:sz w:val="28"/>
          <w:szCs w:val="28"/>
        </w:rPr>
        <w:t xml:space="preserve"> </w:t>
      </w:r>
    </w:p>
    <w:p w:rsidR="001B1C9F" w:rsidRDefault="001B1C9F" w:rsidP="00B06252">
      <w:pPr>
        <w:rPr>
          <w:rFonts w:ascii="Arial" w:hAnsi="Arial" w:cs="Arial"/>
          <w:b/>
          <w:sz w:val="28"/>
          <w:szCs w:val="28"/>
        </w:rPr>
      </w:pPr>
    </w:p>
    <w:p w:rsidR="001B1C9F" w:rsidRPr="001B1C9F" w:rsidRDefault="001B1C9F" w:rsidP="00B062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Neu: </w:t>
      </w:r>
      <w:r>
        <w:rPr>
          <w:rFonts w:ascii="Arial" w:hAnsi="Arial" w:cs="Arial"/>
          <w:sz w:val="28"/>
          <w:szCs w:val="28"/>
        </w:rPr>
        <w:t xml:space="preserve">Es werden </w:t>
      </w:r>
      <w:r w:rsidRPr="001B1C9F">
        <w:rPr>
          <w:rFonts w:ascii="Arial" w:hAnsi="Arial" w:cs="Arial"/>
          <w:b/>
          <w:sz w:val="28"/>
          <w:szCs w:val="28"/>
        </w:rPr>
        <w:t>keine Zweitwünsche</w:t>
      </w:r>
      <w:r>
        <w:rPr>
          <w:rFonts w:ascii="Arial" w:hAnsi="Arial" w:cs="Arial"/>
          <w:sz w:val="28"/>
          <w:szCs w:val="28"/>
        </w:rPr>
        <w:t xml:space="preserve"> mehr benannt.</w:t>
      </w:r>
    </w:p>
    <w:p w:rsidR="00B06252" w:rsidRDefault="00B06252" w:rsidP="00B06252">
      <w:pPr>
        <w:ind w:left="1065"/>
        <w:rPr>
          <w:rFonts w:ascii="Arial" w:hAnsi="Arial" w:cs="Arial"/>
          <w:b/>
          <w:sz w:val="28"/>
          <w:szCs w:val="28"/>
        </w:rPr>
      </w:pPr>
    </w:p>
    <w:p w:rsidR="00CC67EA" w:rsidRPr="00F54445" w:rsidRDefault="005C2F9B" w:rsidP="005C2F9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06252" w:rsidRPr="00F54445">
        <w:rPr>
          <w:rFonts w:ascii="Arial" w:hAnsi="Arial" w:cs="Arial"/>
          <w:b/>
          <w:sz w:val="32"/>
          <w:szCs w:val="32"/>
        </w:rPr>
        <w:t>Gesamtschulen</w:t>
      </w:r>
      <w:r w:rsidRPr="00F54445">
        <w:rPr>
          <w:rFonts w:ascii="Arial" w:hAnsi="Arial" w:cs="Arial"/>
          <w:b/>
          <w:sz w:val="32"/>
          <w:szCs w:val="32"/>
        </w:rPr>
        <w:t xml:space="preserve">: </w:t>
      </w:r>
      <w:r w:rsidRPr="00F54445">
        <w:rPr>
          <w:rFonts w:ascii="Arial" w:hAnsi="Arial" w:cs="Arial"/>
          <w:b/>
          <w:sz w:val="32"/>
          <w:szCs w:val="32"/>
        </w:rPr>
        <w:tab/>
      </w:r>
      <w:r w:rsidRPr="00F54445">
        <w:rPr>
          <w:rFonts w:ascii="Arial" w:hAnsi="Arial" w:cs="Arial"/>
          <w:b/>
          <w:sz w:val="32"/>
          <w:szCs w:val="32"/>
        </w:rPr>
        <w:tab/>
      </w:r>
      <w:r w:rsidRPr="00F54445">
        <w:rPr>
          <w:rFonts w:ascii="Arial" w:hAnsi="Arial" w:cs="Arial"/>
          <w:b/>
          <w:sz w:val="32"/>
          <w:szCs w:val="32"/>
        </w:rPr>
        <w:tab/>
      </w:r>
      <w:r w:rsidRPr="00F54445">
        <w:rPr>
          <w:rFonts w:ascii="Arial" w:hAnsi="Arial" w:cs="Arial"/>
          <w:b/>
          <w:sz w:val="32"/>
          <w:szCs w:val="32"/>
        </w:rPr>
        <w:tab/>
      </w:r>
      <w:r w:rsidRPr="00F54445">
        <w:rPr>
          <w:rFonts w:ascii="Arial" w:hAnsi="Arial" w:cs="Arial"/>
          <w:b/>
          <w:sz w:val="32"/>
          <w:szCs w:val="32"/>
        </w:rPr>
        <w:tab/>
        <w:t xml:space="preserve">   </w:t>
      </w:r>
      <w:r w:rsidR="00D6208F">
        <w:rPr>
          <w:rFonts w:ascii="Arial" w:hAnsi="Arial" w:cs="Arial"/>
          <w:b/>
          <w:sz w:val="32"/>
          <w:szCs w:val="32"/>
        </w:rPr>
        <w:t xml:space="preserve">   </w:t>
      </w:r>
      <w:r w:rsidR="00124F06">
        <w:rPr>
          <w:rFonts w:ascii="Arial" w:hAnsi="Arial" w:cs="Arial"/>
          <w:b/>
          <w:sz w:val="32"/>
          <w:szCs w:val="32"/>
        </w:rPr>
        <w:t>07.02. - 14.02.2025</w:t>
      </w:r>
    </w:p>
    <w:p w:rsidR="005C2F9B" w:rsidRPr="00F54445" w:rsidRDefault="005C2F9B" w:rsidP="005C2F9B">
      <w:pPr>
        <w:rPr>
          <w:rFonts w:ascii="Arial" w:hAnsi="Arial" w:cs="Arial"/>
          <w:sz w:val="32"/>
          <w:szCs w:val="32"/>
        </w:rPr>
      </w:pPr>
      <w:r w:rsidRPr="00F54445">
        <w:rPr>
          <w:rFonts w:ascii="Arial" w:hAnsi="Arial" w:cs="Arial"/>
          <w:sz w:val="32"/>
          <w:szCs w:val="32"/>
        </w:rPr>
        <w:t xml:space="preserve">    </w:t>
      </w:r>
      <w:r w:rsidR="00D6208F">
        <w:rPr>
          <w:rFonts w:ascii="Arial" w:hAnsi="Arial" w:cs="Arial"/>
          <w:sz w:val="32"/>
          <w:szCs w:val="32"/>
        </w:rPr>
        <w:t xml:space="preserve">Gymnasien </w:t>
      </w:r>
      <w:r w:rsidR="00124F06">
        <w:rPr>
          <w:rFonts w:ascii="Arial" w:hAnsi="Arial" w:cs="Arial"/>
          <w:sz w:val="32"/>
          <w:szCs w:val="32"/>
        </w:rPr>
        <w:t>und Gesamtschulen in Gründung 10.02. – 14.02.2025</w:t>
      </w:r>
    </w:p>
    <w:p w:rsidR="00B06252" w:rsidRPr="005C2F9B" w:rsidRDefault="005C2F9B" w:rsidP="005C2F9B">
      <w:pPr>
        <w:rPr>
          <w:rFonts w:ascii="Arial" w:hAnsi="Arial" w:cs="Arial"/>
          <w:sz w:val="32"/>
          <w:szCs w:val="32"/>
        </w:rPr>
      </w:pPr>
      <w:r w:rsidRPr="00F54445">
        <w:rPr>
          <w:rFonts w:ascii="Arial" w:hAnsi="Arial" w:cs="Arial"/>
          <w:b/>
          <w:sz w:val="32"/>
          <w:szCs w:val="32"/>
        </w:rPr>
        <w:t xml:space="preserve">    </w:t>
      </w:r>
      <w:r w:rsidR="00B06252" w:rsidRPr="00F54445">
        <w:rPr>
          <w:rFonts w:ascii="Arial" w:hAnsi="Arial" w:cs="Arial"/>
          <w:b/>
          <w:sz w:val="32"/>
          <w:szCs w:val="32"/>
        </w:rPr>
        <w:t>Hauptschu</w:t>
      </w:r>
      <w:r w:rsidRPr="00F54445">
        <w:rPr>
          <w:rFonts w:ascii="Arial" w:hAnsi="Arial" w:cs="Arial"/>
          <w:b/>
          <w:sz w:val="32"/>
          <w:szCs w:val="32"/>
        </w:rPr>
        <w:t xml:space="preserve">len, Realschulen, Gymnasien:  </w:t>
      </w:r>
      <w:r w:rsidR="00D6208F">
        <w:rPr>
          <w:rFonts w:ascii="Arial" w:hAnsi="Arial" w:cs="Arial"/>
          <w:b/>
          <w:sz w:val="32"/>
          <w:szCs w:val="32"/>
        </w:rPr>
        <w:t xml:space="preserve"> </w:t>
      </w:r>
      <w:r w:rsidR="00C71E1F">
        <w:rPr>
          <w:rFonts w:ascii="Arial" w:hAnsi="Arial" w:cs="Arial"/>
          <w:b/>
          <w:sz w:val="32"/>
          <w:szCs w:val="32"/>
        </w:rPr>
        <w:t>24.02. – 07.03</w:t>
      </w:r>
      <w:r w:rsidR="0097005D">
        <w:rPr>
          <w:rFonts w:ascii="Arial" w:hAnsi="Arial" w:cs="Arial"/>
          <w:b/>
          <w:sz w:val="32"/>
          <w:szCs w:val="32"/>
        </w:rPr>
        <w:t>.202</w:t>
      </w:r>
      <w:r w:rsidR="00C71E1F">
        <w:rPr>
          <w:rFonts w:ascii="Arial" w:hAnsi="Arial" w:cs="Arial"/>
          <w:b/>
          <w:sz w:val="32"/>
          <w:szCs w:val="32"/>
        </w:rPr>
        <w:t>5</w:t>
      </w:r>
    </w:p>
    <w:p w:rsidR="001B1C9F" w:rsidRDefault="001B1C9F" w:rsidP="001B1C9F">
      <w:pPr>
        <w:rPr>
          <w:rFonts w:ascii="Arial" w:hAnsi="Arial" w:cs="Arial"/>
          <w:sz w:val="32"/>
          <w:szCs w:val="32"/>
        </w:rPr>
      </w:pPr>
    </w:p>
    <w:p w:rsidR="00B06252" w:rsidRDefault="001B1C9F" w:rsidP="008B1766">
      <w:pPr>
        <w:jc w:val="both"/>
        <w:rPr>
          <w:rFonts w:ascii="Arial" w:hAnsi="Arial" w:cs="Arial"/>
          <w:sz w:val="32"/>
          <w:szCs w:val="32"/>
        </w:rPr>
      </w:pPr>
      <w:r w:rsidRPr="001B1C9F">
        <w:rPr>
          <w:rFonts w:ascii="Arial" w:hAnsi="Arial" w:cs="Arial"/>
          <w:b/>
          <w:sz w:val="32"/>
          <w:szCs w:val="32"/>
        </w:rPr>
        <w:t>Neu: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Gleichzeitig zur ersten Anmelderunde im dreigliedrigen System findet eine weitere Anmeldemöglichkeit an den Gesamtsc</w:t>
      </w:r>
      <w:r w:rsidR="008B1766">
        <w:rPr>
          <w:rFonts w:ascii="Arial" w:hAnsi="Arial" w:cs="Arial"/>
          <w:sz w:val="32"/>
          <w:szCs w:val="32"/>
        </w:rPr>
        <w:t>hulen mit freien Kapazitäten sta</w:t>
      </w:r>
      <w:r>
        <w:rPr>
          <w:rFonts w:ascii="Arial" w:hAnsi="Arial" w:cs="Arial"/>
          <w:sz w:val="32"/>
          <w:szCs w:val="32"/>
        </w:rPr>
        <w:t xml:space="preserve">tt. </w:t>
      </w:r>
    </w:p>
    <w:p w:rsidR="008B1766" w:rsidRDefault="008B1766" w:rsidP="008B176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Die Aufnahmeentscheidungen werden bei einem Anmeldeüberhang durch Anwendung der von den Schulleitungen vor dem Verfahren </w:t>
      </w:r>
      <w:r>
        <w:rPr>
          <w:rFonts w:ascii="Arial" w:hAnsi="Arial" w:cs="Arial"/>
          <w:sz w:val="32"/>
          <w:szCs w:val="32"/>
        </w:rPr>
        <w:lastRenderedPageBreak/>
        <w:t>festgelegten Auswahlkriterien getroffen. Alle Anmeldungen werden gleichermaßen behandelt.</w:t>
      </w:r>
    </w:p>
    <w:p w:rsidR="008B1766" w:rsidRDefault="008B1766" w:rsidP="008B176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Demnach können Schüler*innen, die keinen Platz an einer Gesamtschule erhalten haben, an einer anderen Schulform oder einer anderen Gesamtschule mit freien Kapazitäten angemeldet werden.</w:t>
      </w:r>
    </w:p>
    <w:p w:rsidR="008B1766" w:rsidRDefault="008B1766" w:rsidP="008B1766">
      <w:pPr>
        <w:jc w:val="both"/>
        <w:rPr>
          <w:rFonts w:ascii="Arial" w:hAnsi="Arial" w:cs="Arial"/>
          <w:sz w:val="32"/>
          <w:szCs w:val="32"/>
        </w:rPr>
      </w:pPr>
    </w:p>
    <w:p w:rsidR="008B1766" w:rsidRDefault="008B1766" w:rsidP="008B176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Schüler*innen, die nach der </w:t>
      </w:r>
      <w:r w:rsidRPr="008B1766">
        <w:rPr>
          <w:rFonts w:ascii="Arial" w:hAnsi="Arial" w:cs="Arial"/>
          <w:b/>
          <w:sz w:val="32"/>
          <w:szCs w:val="32"/>
        </w:rPr>
        <w:t>zweiten Anmelderunde</w:t>
      </w:r>
      <w:r>
        <w:rPr>
          <w:rFonts w:ascii="Arial" w:hAnsi="Arial" w:cs="Arial"/>
          <w:sz w:val="32"/>
          <w:szCs w:val="32"/>
        </w:rPr>
        <w:t xml:space="preserve"> keine Schulplatz-Zusage erhalten haben, können vom </w:t>
      </w:r>
      <w:r w:rsidRPr="008B1766">
        <w:rPr>
          <w:rFonts w:ascii="Arial" w:hAnsi="Arial" w:cs="Arial"/>
          <w:b/>
          <w:sz w:val="32"/>
          <w:szCs w:val="32"/>
        </w:rPr>
        <w:t>07.04. – 11.04.2025</w:t>
      </w:r>
      <w:r>
        <w:rPr>
          <w:rFonts w:ascii="Arial" w:hAnsi="Arial" w:cs="Arial"/>
          <w:sz w:val="32"/>
          <w:szCs w:val="32"/>
        </w:rPr>
        <w:t xml:space="preserve"> </w:t>
      </w:r>
      <w:r w:rsidRPr="008B1766">
        <w:rPr>
          <w:rFonts w:ascii="Arial" w:hAnsi="Arial" w:cs="Arial"/>
          <w:b/>
          <w:sz w:val="32"/>
          <w:szCs w:val="32"/>
        </w:rPr>
        <w:t xml:space="preserve">an Schulen mit freien Plätzen </w:t>
      </w:r>
      <w:r>
        <w:rPr>
          <w:rFonts w:ascii="Arial" w:hAnsi="Arial" w:cs="Arial"/>
          <w:sz w:val="32"/>
          <w:szCs w:val="32"/>
        </w:rPr>
        <w:t>angemeldet werden.</w:t>
      </w:r>
    </w:p>
    <w:p w:rsidR="008B1766" w:rsidRPr="001B1C9F" w:rsidRDefault="008B1766" w:rsidP="008B176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Die Aufnahmeentscheidungen werden bei einem Anmeldeüberhang durch Anwendung der von den Schulleitungen vor dem Verfahren festgelegten Auswahlkriterien getroffen.</w:t>
      </w:r>
    </w:p>
    <w:p w:rsidR="005C2F9B" w:rsidRDefault="005C2F9B" w:rsidP="00B06252">
      <w:pPr>
        <w:ind w:left="1065"/>
        <w:rPr>
          <w:rFonts w:ascii="Arial" w:hAnsi="Arial" w:cs="Arial"/>
          <w:sz w:val="32"/>
          <w:szCs w:val="32"/>
        </w:rPr>
      </w:pPr>
    </w:p>
    <w:p w:rsidR="00CC67EA" w:rsidRDefault="00B06252" w:rsidP="00B062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Bei der Anmeldung sind folgende Dokumente abzugeben:</w:t>
      </w:r>
    </w:p>
    <w:p w:rsidR="00B06252" w:rsidRDefault="00B062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="00CD6335" w:rsidRPr="000F738F">
        <w:rPr>
          <w:rFonts w:ascii="Arial" w:hAnsi="Arial" w:cs="Arial"/>
          <w:sz w:val="32"/>
          <w:szCs w:val="32"/>
        </w:rPr>
        <w:t>Abgabe des vollständig ausgefüllten Anmeldescheins</w:t>
      </w:r>
    </w:p>
    <w:p w:rsidR="00773501" w:rsidRDefault="00B06252" w:rsidP="00B062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="005C2F9B">
        <w:rPr>
          <w:rFonts w:ascii="Arial" w:hAnsi="Arial" w:cs="Arial"/>
          <w:sz w:val="32"/>
          <w:szCs w:val="32"/>
        </w:rPr>
        <w:t xml:space="preserve">Kopie </w:t>
      </w:r>
      <w:r w:rsidR="00CD6335" w:rsidRPr="000F738F">
        <w:rPr>
          <w:rFonts w:ascii="Arial" w:hAnsi="Arial" w:cs="Arial"/>
          <w:sz w:val="32"/>
          <w:szCs w:val="32"/>
        </w:rPr>
        <w:t>des Halbjahreszeugnis mit begründeter</w:t>
      </w:r>
      <w:r>
        <w:rPr>
          <w:rFonts w:ascii="Arial" w:hAnsi="Arial" w:cs="Arial"/>
          <w:sz w:val="32"/>
          <w:szCs w:val="32"/>
        </w:rPr>
        <w:t xml:space="preserve"> </w:t>
      </w:r>
      <w:r w:rsidR="00CD6335" w:rsidRPr="000F738F">
        <w:rPr>
          <w:rFonts w:ascii="Arial" w:hAnsi="Arial" w:cs="Arial"/>
          <w:sz w:val="32"/>
          <w:szCs w:val="32"/>
        </w:rPr>
        <w:t>Empfehlung</w:t>
      </w:r>
    </w:p>
    <w:p w:rsidR="00D6208F" w:rsidRDefault="00D6208F" w:rsidP="001F1909">
      <w:pPr>
        <w:rPr>
          <w:rFonts w:ascii="Arial" w:hAnsi="Arial" w:cs="Arial"/>
          <w:sz w:val="40"/>
          <w:szCs w:val="40"/>
        </w:rPr>
      </w:pPr>
    </w:p>
    <w:p w:rsidR="00D6208F" w:rsidRDefault="00D6208F" w:rsidP="001F1909">
      <w:pPr>
        <w:rPr>
          <w:rFonts w:ascii="Arial" w:hAnsi="Arial" w:cs="Arial"/>
          <w:sz w:val="36"/>
          <w:szCs w:val="36"/>
        </w:rPr>
      </w:pPr>
    </w:p>
    <w:p w:rsidR="00D6208F" w:rsidRDefault="002547A1" w:rsidP="00D6208F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Drei</w:t>
      </w:r>
      <w:r w:rsidR="001F1909" w:rsidRPr="00D6208F">
        <w:rPr>
          <w:rFonts w:ascii="Arial" w:hAnsi="Arial" w:cs="Arial"/>
          <w:sz w:val="36"/>
          <w:szCs w:val="36"/>
        </w:rPr>
        <w:t xml:space="preserve"> neue Schulen für Köln </w:t>
      </w:r>
    </w:p>
    <w:p w:rsidR="00D6208F" w:rsidRDefault="00D6208F" w:rsidP="00D6208F">
      <w:pPr>
        <w:jc w:val="both"/>
        <w:rPr>
          <w:rFonts w:ascii="Arial" w:hAnsi="Arial" w:cs="Arial"/>
          <w:sz w:val="36"/>
          <w:szCs w:val="36"/>
        </w:rPr>
      </w:pPr>
    </w:p>
    <w:p w:rsidR="00D6208F" w:rsidRDefault="001F1909" w:rsidP="00D6208F">
      <w:pPr>
        <w:jc w:val="both"/>
        <w:rPr>
          <w:rFonts w:ascii="Arial" w:hAnsi="Arial" w:cs="Arial"/>
          <w:sz w:val="36"/>
          <w:szCs w:val="36"/>
        </w:rPr>
      </w:pPr>
      <w:r w:rsidRPr="00D6208F">
        <w:rPr>
          <w:rFonts w:ascii="Arial" w:hAnsi="Arial" w:cs="Arial"/>
          <w:sz w:val="36"/>
          <w:szCs w:val="36"/>
        </w:rPr>
        <w:t xml:space="preserve">Im Rahmen ihrer Schulentwicklungsplanungen wird die </w:t>
      </w:r>
      <w:r w:rsidR="00C71E1F">
        <w:rPr>
          <w:rFonts w:ascii="Arial" w:hAnsi="Arial" w:cs="Arial"/>
          <w:sz w:val="36"/>
          <w:szCs w:val="36"/>
        </w:rPr>
        <w:t>Stadt Köln ab dem Schuljahr 2025/2026</w:t>
      </w:r>
      <w:r w:rsidRPr="00D6208F">
        <w:rPr>
          <w:rFonts w:ascii="Arial" w:hAnsi="Arial" w:cs="Arial"/>
          <w:sz w:val="36"/>
          <w:szCs w:val="36"/>
        </w:rPr>
        <w:t xml:space="preserve"> mehr Schulplätze im Bereich der Sekundarstufe schaffen. </w:t>
      </w:r>
    </w:p>
    <w:p w:rsidR="00D6208F" w:rsidRDefault="00D6208F" w:rsidP="00D6208F">
      <w:pPr>
        <w:jc w:val="both"/>
        <w:rPr>
          <w:rFonts w:ascii="Arial" w:hAnsi="Arial" w:cs="Arial"/>
          <w:sz w:val="36"/>
          <w:szCs w:val="36"/>
        </w:rPr>
      </w:pPr>
    </w:p>
    <w:p w:rsidR="00D6208F" w:rsidRDefault="001F1909" w:rsidP="00D6208F">
      <w:pPr>
        <w:jc w:val="both"/>
        <w:rPr>
          <w:rFonts w:ascii="Arial" w:hAnsi="Arial" w:cs="Arial"/>
          <w:sz w:val="36"/>
          <w:szCs w:val="36"/>
        </w:rPr>
      </w:pPr>
      <w:r w:rsidRPr="00D6208F">
        <w:rPr>
          <w:rFonts w:ascii="Arial" w:hAnsi="Arial" w:cs="Arial"/>
          <w:sz w:val="36"/>
          <w:szCs w:val="36"/>
        </w:rPr>
        <w:t xml:space="preserve">Daher hat der Rat der Stadt </w:t>
      </w:r>
      <w:r w:rsidR="00C71E1F">
        <w:rPr>
          <w:rFonts w:ascii="Arial" w:hAnsi="Arial" w:cs="Arial"/>
          <w:sz w:val="36"/>
          <w:szCs w:val="36"/>
        </w:rPr>
        <w:t xml:space="preserve">Köln </w:t>
      </w:r>
      <w:proofErr w:type="spellStart"/>
      <w:r w:rsidR="00C71E1F">
        <w:rPr>
          <w:rFonts w:ascii="Arial" w:hAnsi="Arial" w:cs="Arial"/>
          <w:sz w:val="36"/>
          <w:szCs w:val="36"/>
        </w:rPr>
        <w:t>die</w:t>
      </w:r>
      <w:r w:rsidRPr="00D6208F">
        <w:rPr>
          <w:rFonts w:ascii="Arial" w:hAnsi="Arial" w:cs="Arial"/>
          <w:sz w:val="36"/>
          <w:szCs w:val="36"/>
        </w:rPr>
        <w:t>Errichtu</w:t>
      </w:r>
      <w:r w:rsidR="00C71E1F">
        <w:rPr>
          <w:rFonts w:ascii="Arial" w:hAnsi="Arial" w:cs="Arial"/>
          <w:sz w:val="36"/>
          <w:szCs w:val="36"/>
        </w:rPr>
        <w:t>ngsbeschlüsse</w:t>
      </w:r>
      <w:proofErr w:type="spellEnd"/>
      <w:r w:rsidR="00C71E1F">
        <w:rPr>
          <w:rFonts w:ascii="Arial" w:hAnsi="Arial" w:cs="Arial"/>
          <w:sz w:val="36"/>
          <w:szCs w:val="36"/>
        </w:rPr>
        <w:t xml:space="preserve"> für insgesamt </w:t>
      </w:r>
      <w:proofErr w:type="gramStart"/>
      <w:r w:rsidR="00C71E1F">
        <w:rPr>
          <w:rFonts w:ascii="Arial" w:hAnsi="Arial" w:cs="Arial"/>
          <w:sz w:val="36"/>
          <w:szCs w:val="36"/>
        </w:rPr>
        <w:t>eine</w:t>
      </w:r>
      <w:r w:rsidRPr="00D6208F">
        <w:rPr>
          <w:rFonts w:ascii="Arial" w:hAnsi="Arial" w:cs="Arial"/>
          <w:sz w:val="36"/>
          <w:szCs w:val="36"/>
        </w:rPr>
        <w:t xml:space="preserve"> Gesamtschulen</w:t>
      </w:r>
      <w:proofErr w:type="gramEnd"/>
      <w:r w:rsidRPr="00D6208F">
        <w:rPr>
          <w:rFonts w:ascii="Arial" w:hAnsi="Arial" w:cs="Arial"/>
          <w:sz w:val="36"/>
          <w:szCs w:val="36"/>
        </w:rPr>
        <w:t xml:space="preserve"> und zwei Gymnasien gefasst.</w:t>
      </w:r>
    </w:p>
    <w:p w:rsidR="00C71E1F" w:rsidRDefault="00C71E1F" w:rsidP="00D6208F">
      <w:pPr>
        <w:jc w:val="both"/>
        <w:rPr>
          <w:rFonts w:ascii="Arial" w:hAnsi="Arial" w:cs="Arial"/>
          <w:sz w:val="36"/>
          <w:szCs w:val="36"/>
        </w:rPr>
      </w:pPr>
    </w:p>
    <w:p w:rsidR="00D6208F" w:rsidRDefault="00C71E1F" w:rsidP="00D6208F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– </w:t>
      </w:r>
      <w:r w:rsidRPr="00C71E1F">
        <w:rPr>
          <w:rFonts w:ascii="Arial" w:hAnsi="Arial" w:cs="Arial"/>
          <w:b/>
          <w:sz w:val="36"/>
          <w:szCs w:val="36"/>
        </w:rPr>
        <w:t>Gesamtschule Kalk</w:t>
      </w:r>
      <w:r>
        <w:rPr>
          <w:rFonts w:ascii="Arial" w:hAnsi="Arial" w:cs="Arial"/>
          <w:sz w:val="36"/>
          <w:szCs w:val="36"/>
        </w:rPr>
        <w:t xml:space="preserve"> in</w:t>
      </w:r>
      <w:r w:rsidR="001F1909" w:rsidRPr="00D6208F">
        <w:rPr>
          <w:rFonts w:ascii="Arial" w:hAnsi="Arial" w:cs="Arial"/>
          <w:sz w:val="36"/>
          <w:szCs w:val="36"/>
        </w:rPr>
        <w:t xml:space="preserve"> mit Start im Interimsg</w:t>
      </w:r>
      <w:r>
        <w:rPr>
          <w:rFonts w:ascii="Arial" w:hAnsi="Arial" w:cs="Arial"/>
          <w:sz w:val="36"/>
          <w:szCs w:val="36"/>
        </w:rPr>
        <w:t xml:space="preserve">ebäude </w:t>
      </w:r>
      <w:proofErr w:type="spellStart"/>
      <w:r>
        <w:rPr>
          <w:rFonts w:ascii="Arial" w:hAnsi="Arial" w:cs="Arial"/>
          <w:sz w:val="36"/>
          <w:szCs w:val="36"/>
        </w:rPr>
        <w:t>Brügelmannstraße</w:t>
      </w:r>
      <w:proofErr w:type="spellEnd"/>
      <w:r>
        <w:rPr>
          <w:rFonts w:ascii="Arial" w:hAnsi="Arial" w:cs="Arial"/>
          <w:sz w:val="36"/>
          <w:szCs w:val="36"/>
        </w:rPr>
        <w:t xml:space="preserve"> 10, 50679 Köln-Deut</w:t>
      </w:r>
      <w:r w:rsidR="00C14A51">
        <w:rPr>
          <w:rFonts w:ascii="Arial" w:hAnsi="Arial" w:cs="Arial"/>
          <w:sz w:val="36"/>
          <w:szCs w:val="36"/>
        </w:rPr>
        <w:t xml:space="preserve">z, Zielstandort: </w:t>
      </w:r>
      <w:proofErr w:type="spellStart"/>
      <w:r w:rsidR="00C14A51">
        <w:rPr>
          <w:rFonts w:ascii="Arial" w:hAnsi="Arial" w:cs="Arial"/>
          <w:sz w:val="36"/>
          <w:szCs w:val="36"/>
        </w:rPr>
        <w:t>Corintostraße</w:t>
      </w:r>
      <w:proofErr w:type="spellEnd"/>
      <w:r w:rsidR="00C14A51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1, 51103 Köln-Kalk (</w:t>
      </w:r>
      <w:proofErr w:type="spellStart"/>
      <w:r>
        <w:rPr>
          <w:rFonts w:ascii="Arial" w:hAnsi="Arial" w:cs="Arial"/>
          <w:sz w:val="36"/>
          <w:szCs w:val="36"/>
        </w:rPr>
        <w:t>Odysseum</w:t>
      </w:r>
      <w:proofErr w:type="spellEnd"/>
      <w:r>
        <w:rPr>
          <w:rFonts w:ascii="Arial" w:hAnsi="Arial" w:cs="Arial"/>
          <w:sz w:val="36"/>
          <w:szCs w:val="36"/>
        </w:rPr>
        <w:t>)</w:t>
      </w:r>
      <w:r w:rsidR="001F1909" w:rsidRPr="00D6208F">
        <w:rPr>
          <w:rFonts w:ascii="Arial" w:hAnsi="Arial" w:cs="Arial"/>
          <w:sz w:val="36"/>
          <w:szCs w:val="36"/>
        </w:rPr>
        <w:t xml:space="preserve"> </w:t>
      </w:r>
    </w:p>
    <w:p w:rsidR="00C71E1F" w:rsidRDefault="00C71E1F" w:rsidP="00D6208F">
      <w:pPr>
        <w:jc w:val="both"/>
        <w:rPr>
          <w:rFonts w:ascii="Arial" w:hAnsi="Arial" w:cs="Arial"/>
          <w:sz w:val="36"/>
          <w:szCs w:val="36"/>
        </w:rPr>
      </w:pPr>
    </w:p>
    <w:p w:rsidR="00D6208F" w:rsidRDefault="001F1909" w:rsidP="00D6208F">
      <w:pPr>
        <w:jc w:val="both"/>
        <w:rPr>
          <w:rFonts w:ascii="Arial" w:hAnsi="Arial" w:cs="Arial"/>
          <w:sz w:val="36"/>
          <w:szCs w:val="36"/>
        </w:rPr>
      </w:pPr>
      <w:r w:rsidRPr="00D6208F">
        <w:rPr>
          <w:rFonts w:ascii="Arial" w:hAnsi="Arial" w:cs="Arial"/>
          <w:sz w:val="36"/>
          <w:szCs w:val="36"/>
        </w:rPr>
        <w:t xml:space="preserve">– </w:t>
      </w:r>
      <w:r w:rsidRPr="001B1C9F">
        <w:rPr>
          <w:rFonts w:ascii="Arial" w:hAnsi="Arial" w:cs="Arial"/>
          <w:b/>
          <w:sz w:val="36"/>
          <w:szCs w:val="36"/>
        </w:rPr>
        <w:t>Gymnasium</w:t>
      </w:r>
      <w:r w:rsidR="001B1C9F" w:rsidRPr="001B1C9F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1B1C9F" w:rsidRPr="001B1C9F">
        <w:rPr>
          <w:rFonts w:ascii="Arial" w:hAnsi="Arial" w:cs="Arial"/>
          <w:b/>
          <w:sz w:val="36"/>
          <w:szCs w:val="36"/>
        </w:rPr>
        <w:t>Brügelmannstraße</w:t>
      </w:r>
      <w:proofErr w:type="spellEnd"/>
      <w:r w:rsidRPr="00D6208F">
        <w:rPr>
          <w:rFonts w:ascii="Arial" w:hAnsi="Arial" w:cs="Arial"/>
          <w:sz w:val="36"/>
          <w:szCs w:val="36"/>
        </w:rPr>
        <w:t xml:space="preserve">, </w:t>
      </w:r>
      <w:proofErr w:type="spellStart"/>
      <w:r w:rsidR="001B1C9F">
        <w:rPr>
          <w:rFonts w:ascii="Arial" w:hAnsi="Arial" w:cs="Arial"/>
          <w:sz w:val="36"/>
          <w:szCs w:val="36"/>
        </w:rPr>
        <w:t>Brügelmannstraße</w:t>
      </w:r>
      <w:proofErr w:type="spellEnd"/>
      <w:r w:rsidR="001B1C9F">
        <w:rPr>
          <w:rFonts w:ascii="Arial" w:hAnsi="Arial" w:cs="Arial"/>
          <w:sz w:val="36"/>
          <w:szCs w:val="36"/>
        </w:rPr>
        <w:t xml:space="preserve"> 10, 50679 Köln-Deutz</w:t>
      </w:r>
    </w:p>
    <w:p w:rsidR="001B1C9F" w:rsidRDefault="001B1C9F" w:rsidP="00D6208F">
      <w:pPr>
        <w:jc w:val="both"/>
        <w:rPr>
          <w:rFonts w:ascii="Arial" w:hAnsi="Arial" w:cs="Arial"/>
          <w:sz w:val="36"/>
          <w:szCs w:val="36"/>
        </w:rPr>
      </w:pPr>
    </w:p>
    <w:p w:rsidR="00D6208F" w:rsidRDefault="001B1C9F" w:rsidP="00D6208F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– </w:t>
      </w:r>
      <w:r w:rsidRPr="001B1C9F">
        <w:rPr>
          <w:rFonts w:ascii="Arial" w:hAnsi="Arial" w:cs="Arial"/>
          <w:b/>
          <w:sz w:val="36"/>
          <w:szCs w:val="36"/>
        </w:rPr>
        <w:t>Gymnasium Neustart/</w:t>
      </w:r>
      <w:r>
        <w:rPr>
          <w:rFonts w:ascii="Arial" w:hAnsi="Arial" w:cs="Arial"/>
          <w:sz w:val="36"/>
          <w:szCs w:val="36"/>
        </w:rPr>
        <w:t>Nord</w:t>
      </w:r>
      <w:r w:rsidR="001F1909" w:rsidRPr="00D6208F">
        <w:rPr>
          <w:rFonts w:ascii="Arial" w:hAnsi="Arial" w:cs="Arial"/>
          <w:sz w:val="36"/>
          <w:szCs w:val="36"/>
        </w:rPr>
        <w:t xml:space="preserve"> mit Start im Interimsgebäude </w:t>
      </w:r>
      <w:proofErr w:type="spellStart"/>
      <w:r>
        <w:rPr>
          <w:rFonts w:ascii="Arial" w:hAnsi="Arial" w:cs="Arial"/>
          <w:sz w:val="36"/>
          <w:szCs w:val="36"/>
        </w:rPr>
        <w:t>Ubierring</w:t>
      </w:r>
      <w:proofErr w:type="spellEnd"/>
      <w:r>
        <w:rPr>
          <w:rFonts w:ascii="Arial" w:hAnsi="Arial" w:cs="Arial"/>
          <w:sz w:val="36"/>
          <w:szCs w:val="36"/>
        </w:rPr>
        <w:t xml:space="preserve"> 45, 50678 Köln (Neustadt/Süd), Umzug nach einem Jahr vorgesehen.</w:t>
      </w:r>
    </w:p>
    <w:p w:rsidR="00D6208F" w:rsidRDefault="00D6208F" w:rsidP="00D6208F">
      <w:pPr>
        <w:jc w:val="both"/>
        <w:rPr>
          <w:rFonts w:ascii="Arial" w:hAnsi="Arial" w:cs="Arial"/>
          <w:sz w:val="36"/>
          <w:szCs w:val="36"/>
        </w:rPr>
      </w:pPr>
    </w:p>
    <w:p w:rsidR="001F1909" w:rsidRPr="00D6208F" w:rsidRDefault="00C71E1F" w:rsidP="00D6208F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Sofern die drei</w:t>
      </w:r>
      <w:r w:rsidR="001F1909" w:rsidRPr="00D6208F">
        <w:rPr>
          <w:rFonts w:ascii="Arial" w:hAnsi="Arial" w:cs="Arial"/>
          <w:sz w:val="36"/>
          <w:szCs w:val="36"/>
        </w:rPr>
        <w:t xml:space="preserve"> Errichtungsbeschlüsse noch von der Bezirksregierung Köln genehmigt werden und die notwendige Anzahl der Anmeldungen erreich</w:t>
      </w:r>
      <w:r w:rsidR="001B1C9F">
        <w:rPr>
          <w:rFonts w:ascii="Arial" w:hAnsi="Arial" w:cs="Arial"/>
          <w:sz w:val="36"/>
          <w:szCs w:val="36"/>
        </w:rPr>
        <w:t>t wird, werden im Schuljahr 2025/2026 insgesamt drei</w:t>
      </w:r>
      <w:r w:rsidR="001F1909" w:rsidRPr="00D6208F">
        <w:rPr>
          <w:rFonts w:ascii="Arial" w:hAnsi="Arial" w:cs="Arial"/>
          <w:sz w:val="36"/>
          <w:szCs w:val="36"/>
        </w:rPr>
        <w:t xml:space="preserve"> neue Schulen, beginnend mit der Jahrgangsstufe 5 eröffnet.</w:t>
      </w:r>
    </w:p>
    <w:p w:rsidR="001F1909" w:rsidRPr="00CC67EA" w:rsidRDefault="001F1909">
      <w:pPr>
        <w:rPr>
          <w:rFonts w:ascii="Arial" w:hAnsi="Arial" w:cs="Arial"/>
          <w:sz w:val="32"/>
          <w:szCs w:val="32"/>
        </w:rPr>
      </w:pPr>
    </w:p>
    <w:sectPr w:rsidR="001F1909" w:rsidRPr="00CC67EA" w:rsidSect="00F43FA9">
      <w:pgSz w:w="11906" w:h="16838"/>
      <w:pgMar w:top="719" w:right="3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0C6"/>
    <w:multiLevelType w:val="hybridMultilevel"/>
    <w:tmpl w:val="0D7492B0"/>
    <w:lvl w:ilvl="0" w:tplc="BC349344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6685C"/>
    <w:multiLevelType w:val="hybridMultilevel"/>
    <w:tmpl w:val="9EAC95FC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C0E80"/>
    <w:multiLevelType w:val="hybridMultilevel"/>
    <w:tmpl w:val="AF6A120A"/>
    <w:lvl w:ilvl="0" w:tplc="BC8018C6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083926"/>
    <w:multiLevelType w:val="hybridMultilevel"/>
    <w:tmpl w:val="8F66D4E4"/>
    <w:lvl w:ilvl="0" w:tplc="0407000F">
      <w:start w:val="6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B7"/>
    <w:rsid w:val="00044213"/>
    <w:rsid w:val="000910AE"/>
    <w:rsid w:val="000F738F"/>
    <w:rsid w:val="00120F1F"/>
    <w:rsid w:val="00124F06"/>
    <w:rsid w:val="00161448"/>
    <w:rsid w:val="001B1C9F"/>
    <w:rsid w:val="001E132F"/>
    <w:rsid w:val="001E6F34"/>
    <w:rsid w:val="001F1909"/>
    <w:rsid w:val="002547A1"/>
    <w:rsid w:val="003718DD"/>
    <w:rsid w:val="00380450"/>
    <w:rsid w:val="004308ED"/>
    <w:rsid w:val="004E5E8F"/>
    <w:rsid w:val="00511453"/>
    <w:rsid w:val="005A399F"/>
    <w:rsid w:val="005B78E3"/>
    <w:rsid w:val="005C2F9B"/>
    <w:rsid w:val="00671A6C"/>
    <w:rsid w:val="0067750F"/>
    <w:rsid w:val="00706377"/>
    <w:rsid w:val="007344E3"/>
    <w:rsid w:val="00773501"/>
    <w:rsid w:val="007A2C39"/>
    <w:rsid w:val="0080159B"/>
    <w:rsid w:val="008017FF"/>
    <w:rsid w:val="0082519A"/>
    <w:rsid w:val="00893842"/>
    <w:rsid w:val="008B1766"/>
    <w:rsid w:val="008F2FAA"/>
    <w:rsid w:val="00934B89"/>
    <w:rsid w:val="00943965"/>
    <w:rsid w:val="009644E3"/>
    <w:rsid w:val="0097005D"/>
    <w:rsid w:val="009902EB"/>
    <w:rsid w:val="00A1645A"/>
    <w:rsid w:val="00A80AB7"/>
    <w:rsid w:val="00B06252"/>
    <w:rsid w:val="00B22684"/>
    <w:rsid w:val="00B5740E"/>
    <w:rsid w:val="00C14A51"/>
    <w:rsid w:val="00C71E1F"/>
    <w:rsid w:val="00C73EA5"/>
    <w:rsid w:val="00C86AC7"/>
    <w:rsid w:val="00CB2778"/>
    <w:rsid w:val="00CC67EA"/>
    <w:rsid w:val="00CD6335"/>
    <w:rsid w:val="00D41681"/>
    <w:rsid w:val="00D579CB"/>
    <w:rsid w:val="00D6208F"/>
    <w:rsid w:val="00DF58A2"/>
    <w:rsid w:val="00DF6C18"/>
    <w:rsid w:val="00F43FA9"/>
    <w:rsid w:val="00F44BD0"/>
    <w:rsid w:val="00F54445"/>
    <w:rsid w:val="00F7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E5E9A"/>
  <w15:chartTrackingRefBased/>
  <w15:docId w15:val="{A6294BD1-B1BA-44EE-A840-FA249B3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  <w:szCs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910AE"/>
    <w:rPr>
      <w:rFonts w:ascii="Tahoma" w:hAnsi="Tahoma" w:cs="Tahoma"/>
      <w:sz w:val="16"/>
      <w:szCs w:val="16"/>
    </w:rPr>
  </w:style>
  <w:style w:type="character" w:styleId="Hyperlink">
    <w:name w:val="Hyperlink"/>
    <w:rsid w:val="00511453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CC6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Übergang AO-GS § 12 – Terminplanung – Schuljahr 2005/06</vt:lpstr>
    </vt:vector>
  </TitlesOfParts>
  <Company>KGS Lebensbaumweg 51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Übergang AO-GS § 12 – Terminplanung – Schuljahr 2005/06</dc:title>
  <dc:subject/>
  <dc:creator>Frau Strenger</dc:creator>
  <cp:keywords/>
  <cp:lastModifiedBy>marxst</cp:lastModifiedBy>
  <cp:revision>5</cp:revision>
  <cp:lastPrinted>2024-12-03T14:34:00Z</cp:lastPrinted>
  <dcterms:created xsi:type="dcterms:W3CDTF">2024-12-02T10:34:00Z</dcterms:created>
  <dcterms:modified xsi:type="dcterms:W3CDTF">2024-12-03T14:36:00Z</dcterms:modified>
</cp:coreProperties>
</file>